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00FA7" w14:textId="01054FE5" w:rsidR="004A04AC" w:rsidRDefault="004A04AC">
      <w:bookmarkStart w:id="0" w:name="_GoBack"/>
      <w:bookmarkEnd w:id="0"/>
      <w:r>
        <w:t>Good Morning Judah Families:</w:t>
      </w:r>
    </w:p>
    <w:p w14:paraId="27C550E3" w14:textId="77777777" w:rsidR="004A04AC" w:rsidRDefault="004A04AC">
      <w:r>
        <w:t>I hope all of you are doing well as we getting ready for our annual spring break. There are lots of things happening as we are diligently preparing for our Concurrent Blended Learning opportunity. All of you had the option when filling out your survey forms that were due on March 17</w:t>
      </w:r>
      <w:r w:rsidRPr="004A04AC">
        <w:rPr>
          <w:vertAlign w:val="superscript"/>
        </w:rPr>
        <w:t>th</w:t>
      </w:r>
      <w:r>
        <w:t xml:space="preserve"> to the district to either choose to remain in the Distant Learning (home) model for the remainder of the year, or choose to return to school for two days a week. Below is familiar information that was shared from me as well as the district and also includes some updates. Please look it over carefully and if you have any questions please feel free to contact us. This communication will also be uploaded as always to the “Principal Communication” tab</w:t>
      </w:r>
      <w:r w:rsidR="00017A86">
        <w:t xml:space="preserve"> on our school website at </w:t>
      </w:r>
      <w:hyperlink r:id="rId5" w:history="1">
        <w:r w:rsidR="00017A86" w:rsidRPr="001D470D">
          <w:rPr>
            <w:rStyle w:val="Hyperlink"/>
          </w:rPr>
          <w:t>www.theordorejudahelementary.org</w:t>
        </w:r>
      </w:hyperlink>
    </w:p>
    <w:p w14:paraId="57BCD86C" w14:textId="77777777" w:rsidR="00017A86" w:rsidRDefault="00017A86"/>
    <w:p w14:paraId="02C79DC6" w14:textId="77777777" w:rsidR="00017A86" w:rsidRDefault="00017A86" w:rsidP="00017A86">
      <w:pPr>
        <w:pStyle w:val="ListParagraph"/>
        <w:numPr>
          <w:ilvl w:val="0"/>
          <w:numId w:val="1"/>
        </w:numPr>
      </w:pPr>
      <w:r>
        <w:t>Attached you will find a copy of the daily schedule. The times will be the same for all grade levels but know that each teacher will design their lesson content based on their pedagogy style. For example, instead of Math taking place it might be an ELA/Reading/Writing Lesson. You can reach out to your child’s teacher for more information.</w:t>
      </w:r>
    </w:p>
    <w:p w14:paraId="3EFC760B" w14:textId="77777777" w:rsidR="00017A86" w:rsidRDefault="00017A86" w:rsidP="00017A86">
      <w:pPr>
        <w:pStyle w:val="ListParagraph"/>
        <w:numPr>
          <w:ilvl w:val="0"/>
          <w:numId w:val="1"/>
        </w:numPr>
      </w:pPr>
      <w:r>
        <w:t xml:space="preserve">Attendance will count and all students that have decided to return will be marked “present, tardy or absent”. State protocol will be followed. If a student shows a pattern of being absent 3 days may be asked to return to Distant Learning model. This has all been shared on the district Return to Learn page at </w:t>
      </w:r>
      <w:hyperlink r:id="rId6" w:history="1">
        <w:r w:rsidRPr="001D470D">
          <w:rPr>
            <w:rStyle w:val="Hyperlink"/>
          </w:rPr>
          <w:t>www.scusd.edu</w:t>
        </w:r>
      </w:hyperlink>
    </w:p>
    <w:p w14:paraId="764957EA" w14:textId="77777777" w:rsidR="00017A86" w:rsidRDefault="00017A86" w:rsidP="00017A86">
      <w:pPr>
        <w:pStyle w:val="ListParagraph"/>
        <w:numPr>
          <w:ilvl w:val="0"/>
          <w:numId w:val="1"/>
        </w:numPr>
      </w:pPr>
      <w:r>
        <w:t xml:space="preserve">Students shall not arrive to campus before 7:45am and all students will go through a screening before entering the building. There will be three points of entry only and you will get more of a detailed presentation of what that is to look and feel like. Students will report to their classroom dots until the morning bell rings. Masks are to be worn at all times. </w:t>
      </w:r>
    </w:p>
    <w:p w14:paraId="76BEADA1" w14:textId="77777777" w:rsidR="00017A86" w:rsidRDefault="00017A86" w:rsidP="00017A86"/>
    <w:p w14:paraId="0C1802FC" w14:textId="77777777" w:rsidR="00017A86" w:rsidRDefault="00017A86" w:rsidP="00017A86">
      <w:r>
        <w:t>Cohorts (In-person Learning)</w:t>
      </w:r>
    </w:p>
    <w:p w14:paraId="10373D04" w14:textId="77777777" w:rsidR="00017A86" w:rsidRDefault="00017A86" w:rsidP="00017A86">
      <w:r>
        <w:t>Based on the agreement with SCTA and our district the MOU has now decided that they cohorts will be two consecutive days in a row.</w:t>
      </w:r>
    </w:p>
    <w:p w14:paraId="322C7029" w14:textId="77777777" w:rsidR="000A006A" w:rsidRDefault="000A006A" w:rsidP="00017A86"/>
    <w:p w14:paraId="6DD7A717" w14:textId="77777777" w:rsidR="000A006A" w:rsidRDefault="000A006A" w:rsidP="00017A86">
      <w:r>
        <w:t xml:space="preserve">If you signed up for in-person learning you will get notice from the district on or by 3/29 from the district letting you know which cohort you have been placed in. </w:t>
      </w:r>
    </w:p>
    <w:p w14:paraId="0532012A" w14:textId="77777777" w:rsidR="00A00B2C" w:rsidRDefault="00A00B2C" w:rsidP="00017A86"/>
    <w:p w14:paraId="6A6359A2" w14:textId="77777777" w:rsidR="00A00B2C" w:rsidRDefault="00A00B2C" w:rsidP="00017A86">
      <w:r>
        <w:t xml:space="preserve">You </w:t>
      </w:r>
      <w:r w:rsidRPr="00A00B2C">
        <w:rPr>
          <w:b/>
        </w:rPr>
        <w:t>will not</w:t>
      </w:r>
      <w:r>
        <w:t xml:space="preserve"> have the option to change your cohort </w:t>
      </w:r>
      <w:proofErr w:type="spellStart"/>
      <w:r>
        <w:t>assignmen</w:t>
      </w:r>
      <w:proofErr w:type="spellEnd"/>
      <w:r>
        <w:t>, but if you have signed up and prefer to remain at home at some point you may do so by letting us know so that we can adjust the cohorts appropriately. If you didn’t sign up and would like to return please call the school and let us know so that we can provide you with an assigned Cohort to attend.</w:t>
      </w:r>
    </w:p>
    <w:p w14:paraId="00729098" w14:textId="77777777" w:rsidR="00017A86" w:rsidRDefault="00017A86" w:rsidP="00017A86"/>
    <w:p w14:paraId="4621CA8B" w14:textId="77777777" w:rsidR="00017A86" w:rsidRDefault="00017A86" w:rsidP="00017A86">
      <w:pPr>
        <w:pStyle w:val="ListParagraph"/>
        <w:numPr>
          <w:ilvl w:val="0"/>
          <w:numId w:val="2"/>
        </w:numPr>
      </w:pPr>
      <w:r>
        <w:t>2 days a week from 8:00am- 11:00</w:t>
      </w:r>
    </w:p>
    <w:p w14:paraId="19642099" w14:textId="77777777" w:rsidR="00017A86" w:rsidRDefault="00017A86" w:rsidP="00017A86">
      <w:pPr>
        <w:pStyle w:val="ListParagraph"/>
        <w:numPr>
          <w:ilvl w:val="0"/>
          <w:numId w:val="2"/>
        </w:numPr>
      </w:pPr>
      <w:r>
        <w:t>Mondays- All students remain home for Distant Learning</w:t>
      </w:r>
    </w:p>
    <w:p w14:paraId="31435451" w14:textId="77777777" w:rsidR="00D8706F" w:rsidRDefault="00D8706F" w:rsidP="00D8706F">
      <w:pPr>
        <w:pStyle w:val="ListParagraph"/>
      </w:pPr>
    </w:p>
    <w:p w14:paraId="4E229EC6" w14:textId="77777777" w:rsidR="00FB7D0C" w:rsidRDefault="00FB7D0C" w:rsidP="00D8706F">
      <w:pPr>
        <w:pStyle w:val="ListParagraph"/>
      </w:pPr>
    </w:p>
    <w:p w14:paraId="2131FECD" w14:textId="77777777" w:rsidR="00FB7D0C" w:rsidRDefault="00FB7D0C" w:rsidP="00D8706F">
      <w:pPr>
        <w:pStyle w:val="ListParagraph"/>
      </w:pPr>
    </w:p>
    <w:p w14:paraId="7F066CE1" w14:textId="77777777" w:rsidR="00A00B2C" w:rsidRDefault="00A00B2C" w:rsidP="00D8706F">
      <w:pPr>
        <w:pStyle w:val="ListParagraph"/>
        <w:rPr>
          <w:b/>
          <w:u w:val="single"/>
        </w:rPr>
      </w:pPr>
    </w:p>
    <w:p w14:paraId="348C028D" w14:textId="77777777" w:rsidR="00D8706F" w:rsidRDefault="00D8706F" w:rsidP="00D8706F">
      <w:pPr>
        <w:pStyle w:val="ListParagraph"/>
        <w:rPr>
          <w:b/>
          <w:u w:val="single"/>
        </w:rPr>
      </w:pPr>
      <w:r w:rsidRPr="00D8706F">
        <w:rPr>
          <w:b/>
          <w:u w:val="single"/>
        </w:rPr>
        <w:lastRenderedPageBreak/>
        <w:t>Primary Grades</w:t>
      </w:r>
    </w:p>
    <w:p w14:paraId="7A4ABD27" w14:textId="77777777" w:rsidR="00E5272D" w:rsidRPr="00E5272D" w:rsidRDefault="00E5272D" w:rsidP="00E5272D">
      <w:pPr>
        <w:pStyle w:val="ListParagraph"/>
        <w:numPr>
          <w:ilvl w:val="0"/>
          <w:numId w:val="2"/>
        </w:numPr>
      </w:pPr>
      <w:r>
        <w:t>Cohort B grades EK-3 begin (Thursday, Friday) return on 4/8</w:t>
      </w:r>
    </w:p>
    <w:p w14:paraId="20476A85" w14:textId="77777777" w:rsidR="00017A86" w:rsidRDefault="00017A86" w:rsidP="00017A86">
      <w:pPr>
        <w:pStyle w:val="ListParagraph"/>
        <w:numPr>
          <w:ilvl w:val="0"/>
          <w:numId w:val="2"/>
        </w:numPr>
      </w:pPr>
      <w:r>
        <w:t>Cohort A</w:t>
      </w:r>
      <w:r w:rsidR="000A006A">
        <w:t xml:space="preserve"> grades EK-3</w:t>
      </w:r>
      <w:r w:rsidR="00D8706F">
        <w:t xml:space="preserve"> begin </w:t>
      </w:r>
      <w:r w:rsidR="000A006A">
        <w:t>(</w:t>
      </w:r>
      <w:r>
        <w:t>Tuesday, Wednesday) return</w:t>
      </w:r>
      <w:r w:rsidR="00D8706F">
        <w:t xml:space="preserve"> on 4/13</w:t>
      </w:r>
    </w:p>
    <w:p w14:paraId="6ECE32C6" w14:textId="77777777" w:rsidR="00D8706F" w:rsidRDefault="00D8706F" w:rsidP="00D8706F"/>
    <w:p w14:paraId="777EDA8D" w14:textId="77777777" w:rsidR="00E5272D" w:rsidRDefault="00E5272D" w:rsidP="00D8706F">
      <w:pPr>
        <w:ind w:firstLine="720"/>
        <w:rPr>
          <w:b/>
          <w:u w:val="single"/>
        </w:rPr>
      </w:pPr>
    </w:p>
    <w:p w14:paraId="5893408B" w14:textId="77777777" w:rsidR="00D8706F" w:rsidRDefault="00D8706F" w:rsidP="00E5272D">
      <w:pPr>
        <w:ind w:firstLine="720"/>
        <w:rPr>
          <w:b/>
          <w:u w:val="single"/>
        </w:rPr>
      </w:pPr>
      <w:r w:rsidRPr="00D8706F">
        <w:rPr>
          <w:b/>
          <w:u w:val="single"/>
        </w:rPr>
        <w:t>Intermediate Grades</w:t>
      </w:r>
    </w:p>
    <w:p w14:paraId="241FEEF0" w14:textId="77777777" w:rsidR="00D8706F" w:rsidRPr="00D8706F" w:rsidRDefault="00D8706F" w:rsidP="00D8706F">
      <w:pPr>
        <w:pStyle w:val="ListParagraph"/>
        <w:numPr>
          <w:ilvl w:val="0"/>
          <w:numId w:val="3"/>
        </w:numPr>
        <w:rPr>
          <w:b/>
          <w:u w:val="single"/>
        </w:rPr>
      </w:pPr>
      <w:r>
        <w:t>Cohort B grades 4-6 (Thursday, Friday) begin on 4/15</w:t>
      </w:r>
    </w:p>
    <w:p w14:paraId="781E29E0" w14:textId="77777777" w:rsidR="00D8706F" w:rsidRPr="00E5272D" w:rsidRDefault="00D8706F" w:rsidP="00D8706F">
      <w:pPr>
        <w:pStyle w:val="ListParagraph"/>
        <w:numPr>
          <w:ilvl w:val="0"/>
          <w:numId w:val="3"/>
        </w:numPr>
        <w:rPr>
          <w:b/>
          <w:u w:val="single"/>
        </w:rPr>
      </w:pPr>
      <w:r>
        <w:t>Cohort A grades 4-6 (Tuesday, Wednesday) begin on 4/20</w:t>
      </w:r>
    </w:p>
    <w:p w14:paraId="38397B86" w14:textId="77777777" w:rsidR="00E5272D" w:rsidRDefault="00E5272D" w:rsidP="00E5272D">
      <w:pPr>
        <w:rPr>
          <w:b/>
          <w:u w:val="single"/>
        </w:rPr>
      </w:pPr>
    </w:p>
    <w:p w14:paraId="104494FB" w14:textId="77777777" w:rsidR="00E5272D" w:rsidRDefault="00E5272D" w:rsidP="00E5272D">
      <w:pPr>
        <w:rPr>
          <w:b/>
          <w:u w:val="single"/>
        </w:rPr>
      </w:pPr>
    </w:p>
    <w:p w14:paraId="321417BC" w14:textId="77777777" w:rsidR="00E5272D" w:rsidRDefault="00E5272D" w:rsidP="00E5272D">
      <w:r>
        <w:t>Please note that on April 5-7 all students will meet with their teachers on the 5</w:t>
      </w:r>
      <w:r w:rsidRPr="00E5272D">
        <w:rPr>
          <w:vertAlign w:val="superscript"/>
        </w:rPr>
        <w:t>th</w:t>
      </w:r>
      <w:r>
        <w:t xml:space="preserve"> for the beginning of the day and then be provided asynchronous work for the remainder of the days so that they may attend professional development working with the new technology and setting classroom environments up to meet the concurrent learning model needs. </w:t>
      </w:r>
    </w:p>
    <w:p w14:paraId="47DF43C4" w14:textId="77777777" w:rsidR="00E5272D" w:rsidRDefault="00E5272D" w:rsidP="00E5272D"/>
    <w:p w14:paraId="5B378015" w14:textId="77777777" w:rsidR="00E5272D" w:rsidRDefault="00E5272D" w:rsidP="00E5272D"/>
    <w:p w14:paraId="7B398336" w14:textId="77777777" w:rsidR="00E5272D" w:rsidRPr="00E5272D" w:rsidRDefault="00E5272D" w:rsidP="00E5272D">
      <w:pPr>
        <w:jc w:val="center"/>
        <w:rPr>
          <w:b/>
          <w:u w:val="single"/>
        </w:rPr>
      </w:pPr>
      <w:r w:rsidRPr="00E5272D">
        <w:rPr>
          <w:b/>
          <w:u w:val="single"/>
        </w:rPr>
        <w:t>Nutritional Services</w:t>
      </w:r>
    </w:p>
    <w:p w14:paraId="686BA9CC" w14:textId="77777777" w:rsidR="00017A86" w:rsidRDefault="00017A86" w:rsidP="00017A86">
      <w:pPr>
        <w:ind w:left="360"/>
      </w:pPr>
    </w:p>
    <w:p w14:paraId="055DE8A1" w14:textId="77777777" w:rsidR="00017A86" w:rsidRDefault="00E5272D" w:rsidP="00E5272D">
      <w:pPr>
        <w:jc w:val="both"/>
      </w:pPr>
      <w:r>
        <w:t>No food will be eaten on campus during In-person learning. All students will be provided a “Grab and Go” lunch, breakfast, lunch for the next day to take home. Students will need to eat their breakfast prior to coming to school and will have the lunch at home. All students participating in the afterschool program will be provided lunch on campus in a designated SD area.</w:t>
      </w:r>
    </w:p>
    <w:p w14:paraId="7EB22314" w14:textId="77777777" w:rsidR="00E5272D" w:rsidRDefault="00E5272D" w:rsidP="00E5272D">
      <w:pPr>
        <w:jc w:val="both"/>
      </w:pPr>
    </w:p>
    <w:p w14:paraId="12F8B81F" w14:textId="77777777" w:rsidR="00E5272D" w:rsidRDefault="00E5272D" w:rsidP="00E5272D">
      <w:pPr>
        <w:jc w:val="both"/>
      </w:pPr>
      <w:r>
        <w:t xml:space="preserve">I will post the Nutritional Service information in the tab on our website. </w:t>
      </w:r>
    </w:p>
    <w:p w14:paraId="6ABC287E" w14:textId="77777777" w:rsidR="00E5272D" w:rsidRDefault="00E5272D" w:rsidP="00E5272D">
      <w:pPr>
        <w:jc w:val="both"/>
      </w:pPr>
    </w:p>
    <w:p w14:paraId="4F6A628F" w14:textId="77777777" w:rsidR="00E5272D" w:rsidRDefault="00E5272D" w:rsidP="00E5272D">
      <w:pPr>
        <w:jc w:val="both"/>
      </w:pPr>
      <w:r>
        <w:t>All water bottles must remain at home as the district is providing cups for disposal and water for each classroom. We are following all guidelines for food and snacks.</w:t>
      </w:r>
    </w:p>
    <w:p w14:paraId="3F53DA4C" w14:textId="77777777" w:rsidR="00A00B2C" w:rsidRDefault="00A00B2C" w:rsidP="00E5272D">
      <w:pPr>
        <w:jc w:val="both"/>
      </w:pPr>
    </w:p>
    <w:p w14:paraId="0EEA60FE" w14:textId="77777777" w:rsidR="00A00B2C" w:rsidRDefault="00A00B2C" w:rsidP="00A00B2C">
      <w:pPr>
        <w:jc w:val="center"/>
        <w:rPr>
          <w:b/>
          <w:u w:val="single"/>
        </w:rPr>
      </w:pPr>
      <w:r w:rsidRPr="00A00B2C">
        <w:rPr>
          <w:b/>
          <w:u w:val="single"/>
        </w:rPr>
        <w:t>Enrichment Programs</w:t>
      </w:r>
    </w:p>
    <w:p w14:paraId="50979969" w14:textId="77777777" w:rsidR="00A00B2C" w:rsidRDefault="00A00B2C" w:rsidP="00A00B2C">
      <w:pPr>
        <w:jc w:val="center"/>
        <w:rPr>
          <w:b/>
          <w:u w:val="single"/>
        </w:rPr>
      </w:pPr>
    </w:p>
    <w:p w14:paraId="62E52044" w14:textId="77777777" w:rsidR="00A00B2C" w:rsidRDefault="00A00B2C" w:rsidP="00A00B2C">
      <w:r>
        <w:t xml:space="preserve">At this time, all enrichments will take place during asynchronous hours from 12-2 following student lunch times. This is part of the SCTA MOU agreement with the district that you are welcome to review on the district website. </w:t>
      </w:r>
    </w:p>
    <w:p w14:paraId="0B13C9B7" w14:textId="77777777" w:rsidR="00A00B2C" w:rsidRDefault="00A00B2C" w:rsidP="00A00B2C"/>
    <w:p w14:paraId="112E325F" w14:textId="77777777" w:rsidR="00A00B2C" w:rsidRDefault="00A00B2C" w:rsidP="00A00B2C"/>
    <w:p w14:paraId="344F2587" w14:textId="77777777" w:rsidR="00A00B2C" w:rsidRPr="00A00B2C" w:rsidRDefault="00A00B2C" w:rsidP="00A00B2C">
      <w:r>
        <w:t>I understand that this is a lot of information as I have been trying to process it all, and organize my thoughts to share out with our amazing community. As things change or come up, I will continue to provide as much support as I can. I hope this information is helpful and please reach out with any questions.</w:t>
      </w:r>
    </w:p>
    <w:sectPr w:rsidR="00A00B2C" w:rsidRPr="00A00B2C"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0DF"/>
    <w:multiLevelType w:val="hybridMultilevel"/>
    <w:tmpl w:val="3132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B6D82"/>
    <w:multiLevelType w:val="hybridMultilevel"/>
    <w:tmpl w:val="E72E6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332DB3"/>
    <w:multiLevelType w:val="hybridMultilevel"/>
    <w:tmpl w:val="E302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AC"/>
    <w:rsid w:val="00017A86"/>
    <w:rsid w:val="000A006A"/>
    <w:rsid w:val="000C1F4A"/>
    <w:rsid w:val="000E5955"/>
    <w:rsid w:val="00433EA7"/>
    <w:rsid w:val="004A04AC"/>
    <w:rsid w:val="009A0F17"/>
    <w:rsid w:val="00A00B2C"/>
    <w:rsid w:val="00D8706F"/>
    <w:rsid w:val="00E20534"/>
    <w:rsid w:val="00E5272D"/>
    <w:rsid w:val="00E8646C"/>
    <w:rsid w:val="00FB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98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A86"/>
    <w:rPr>
      <w:color w:val="0563C1" w:themeColor="hyperlink"/>
      <w:u w:val="single"/>
    </w:rPr>
  </w:style>
  <w:style w:type="paragraph" w:styleId="ListParagraph">
    <w:name w:val="List Paragraph"/>
    <w:basedOn w:val="Normal"/>
    <w:uiPriority w:val="34"/>
    <w:qFormat/>
    <w:rsid w:val="00017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sd.edu" TargetMode="External"/><Relationship Id="rId5" Type="http://schemas.openxmlformats.org/officeDocument/2006/relationships/hyperlink" Target="http://www.theordorejudahelement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2</cp:revision>
  <dcterms:created xsi:type="dcterms:W3CDTF">2021-03-25T16:52:00Z</dcterms:created>
  <dcterms:modified xsi:type="dcterms:W3CDTF">2021-03-25T16:52:00Z</dcterms:modified>
</cp:coreProperties>
</file>