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84" w:rsidRDefault="00812284" w:rsidP="00812284">
      <w:pPr>
        <w:pStyle w:val="NormalWeb"/>
        <w:spacing w:before="240" w:beforeAutospacing="0" w:after="240" w:afterAutospacing="0"/>
        <w:rPr>
          <w:rFonts w:ascii="Helvetica" w:hAnsi="Helvetica"/>
          <w:color w:val="1E2022"/>
        </w:rPr>
      </w:pPr>
      <w:bookmarkStart w:id="0" w:name="_GoBack"/>
      <w:bookmarkEnd w:id="0"/>
      <w:r>
        <w:rPr>
          <w:rFonts w:ascii="Helvetica" w:hAnsi="Helvetica"/>
          <w:color w:val="1E2022"/>
        </w:rPr>
        <w:t>May 17, 2021</w:t>
      </w:r>
    </w:p>
    <w:p w:rsidR="00812284" w:rsidRPr="00812284" w:rsidRDefault="00812284" w:rsidP="00812284">
      <w:pPr>
        <w:pStyle w:val="NormalWeb"/>
        <w:spacing w:before="240" w:beforeAutospacing="0" w:after="240" w:afterAutospacing="0"/>
        <w:jc w:val="center"/>
        <w:rPr>
          <w:rFonts w:ascii="Helvetica" w:hAnsi="Helvetica"/>
          <w:b/>
          <w:color w:val="1E2022"/>
          <w:u w:val="single"/>
        </w:rPr>
      </w:pPr>
      <w:r w:rsidRPr="00812284">
        <w:rPr>
          <w:rFonts w:ascii="Helvetica" w:hAnsi="Helvetica"/>
          <w:b/>
          <w:color w:val="1E2022"/>
          <w:u w:val="single"/>
        </w:rPr>
        <w:t>Principal Communication Blast</w:t>
      </w:r>
    </w:p>
    <w:p w:rsidR="00812284" w:rsidRDefault="00812284" w:rsidP="00812284">
      <w:pPr>
        <w:pStyle w:val="NormalWeb"/>
        <w:spacing w:before="240" w:beforeAutospacing="0" w:after="240" w:afterAutospacing="0"/>
        <w:rPr>
          <w:rFonts w:ascii="Helvetica" w:hAnsi="Helvetica"/>
          <w:color w:val="1E2022"/>
        </w:rPr>
      </w:pP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Good Morning Judah Families,</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I’ve got lots of info today, so please take a few minutes to read this message in its entirety.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Last week, our district announced its intent to collapse in-person cohorts to allow some elementary students to attend school four days per week in person. At Judah, close to 87% of our students are attending in person, which means our A/B cohorts are nearly full in their daily allotted capacity, making it impossible for us to expand in-person learning to four days per week. Only 4 classrooms meet the collapsing criteria allowing for a 4 day in person.  All other students will continue to attend in-person two days per week, either Tuesday and Wednesday or Thursday and Friday based on their assigned cohort. If your child is still attending school via full distance learning and you’d like to switch to in-person learning two days per week, please reach out to your child’s teacher or me and we will make that happen. We’d love to have as many of our Bears on campus as possible!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I’ve received a number of inquiries recently about the fall and would like to share a few pieces of information with you. On May 6, the Sac City School Board voted on a resolution to affirm their commitment to return to traditional, in-person instruction for five full days per week when school resumes in the fall. You can find that resolution </w:t>
      </w:r>
      <w:hyperlink r:id="rId4" w:history="1">
        <w:r>
          <w:rPr>
            <w:rStyle w:val="Hyperlink"/>
            <w:rFonts w:ascii="Helvetica" w:hAnsi="Helvetica"/>
            <w:color w:val="336699"/>
          </w:rPr>
          <w:t>here</w:t>
        </w:r>
      </w:hyperlink>
      <w:r>
        <w:rPr>
          <w:rFonts w:ascii="Helvetica" w:hAnsi="Helvetica"/>
          <w:color w:val="1E2022"/>
        </w:rPr>
        <w:t>. While we are still obligated to follow public health and district safety requirements, this commitment is good news for our children and families and means that we have begun preparing for full-time return in the fall. At Judah, this means we are planning and preparing for staffing, classes, classrooms, instruction of essential standards, supports and interventions for unfinished learning, enrichment and the full implementation of our Curriculum and ALIVE programs. We can’t wait to welcome all of our Bears back, but if you do not intend to return in the fall, please send me an email as soon as possible to share this very important information. We continue to have families waiting for spots, so your timely communication regarding your intentions is critical to others and me as I guide our staff in planning for next year.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Sac City has also announced summer school on a limited basis to children most in need. While Judah has not been identified as a campus that will offer summer school, Judah families may submit an application to attend summer school at nearby campuses. Apply </w:t>
      </w:r>
      <w:hyperlink r:id="rId5" w:history="1">
        <w:r>
          <w:rPr>
            <w:rStyle w:val="Hyperlink"/>
            <w:rFonts w:ascii="Helvetica" w:hAnsi="Helvetica"/>
            <w:color w:val="336699"/>
          </w:rPr>
          <w:t>here</w:t>
        </w:r>
      </w:hyperlink>
      <w:r>
        <w:rPr>
          <w:rFonts w:ascii="Helvetica" w:hAnsi="Helvetica"/>
          <w:color w:val="1E2022"/>
        </w:rPr>
        <w:t> by Friday, May 28.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lastRenderedPageBreak/>
        <w:t>Please remember you can stop by campus tomorrow, 11am-1pm, to pick up breakfasts and lunches for distance learning days.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We’ve got this, Judah Bears! Set your alarms, get a good night’s sleep, eat a healthy breakfast, come to school and Zoom prepared and on time, and remember to WEAR A CLEAN MASK to school each day. As a side note, even though the CDC has stated that vaccinated individuals may go maskless indoors, all staff, students and visitors are still required to wear masks, both inside and outside at school. </w:t>
      </w:r>
    </w:p>
    <w:p w:rsidR="00812284" w:rsidRDefault="00812284" w:rsidP="00812284">
      <w:pPr>
        <w:pStyle w:val="NormalWeb"/>
        <w:spacing w:before="240" w:beforeAutospacing="0" w:after="240" w:afterAutospacing="0"/>
        <w:rPr>
          <w:rFonts w:ascii="Helvetica" w:hAnsi="Helvetica"/>
          <w:color w:val="1E2022"/>
        </w:rPr>
      </w:pPr>
      <w:r>
        <w:rPr>
          <w:rFonts w:ascii="Helvetica" w:hAnsi="Helvetica"/>
          <w:color w:val="1E2022"/>
        </w:rPr>
        <w:t>We can’t wait to see you this week! </w:t>
      </w:r>
    </w:p>
    <w:p w:rsidR="00862476" w:rsidRDefault="00812284">
      <w:r>
        <w:t>Respectfully,</w:t>
      </w:r>
    </w:p>
    <w:p w:rsidR="00812284" w:rsidRDefault="00812284">
      <w:r>
        <w:t>Troy Holding</w:t>
      </w:r>
    </w:p>
    <w:p w:rsidR="00812284" w:rsidRDefault="00812284">
      <w:r>
        <w:t>Proud Principal</w:t>
      </w:r>
    </w:p>
    <w:sectPr w:rsidR="00812284" w:rsidSect="009C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84"/>
    <w:rsid w:val="00622F6E"/>
    <w:rsid w:val="00812284"/>
    <w:rsid w:val="00862476"/>
    <w:rsid w:val="009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B0F88AF0-FCB0-F946-87D2-3DF1FE05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2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12284"/>
    <w:rPr>
      <w:color w:val="0000FF"/>
      <w:u w:val="single"/>
    </w:rPr>
  </w:style>
  <w:style w:type="character" w:styleId="FollowedHyperlink">
    <w:name w:val="FollowedHyperlink"/>
    <w:basedOn w:val="DefaultParagraphFont"/>
    <w:uiPriority w:val="99"/>
    <w:semiHidden/>
    <w:unhideWhenUsed/>
    <w:rsid w:val="00812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usd.edu/e-connections-post/apply-sac-city-unifieds-summer-learning-programs-incoming-1st-8th-graders" TargetMode="External"/><Relationship Id="rId4" Type="http://schemas.openxmlformats.org/officeDocument/2006/relationships/hyperlink" Target="https://www.scusd.edu/sites/main/files/file-attachments/resolution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Garis</cp:lastModifiedBy>
  <cp:revision>2</cp:revision>
  <dcterms:created xsi:type="dcterms:W3CDTF">2021-05-17T15:30:00Z</dcterms:created>
  <dcterms:modified xsi:type="dcterms:W3CDTF">2021-05-17T15:30:00Z</dcterms:modified>
</cp:coreProperties>
</file>